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B4" w:rsidRDefault="002358B4" w:rsidP="002358B4">
      <w:pPr>
        <w:pStyle w:val="ArialNagwek2"/>
        <w:numPr>
          <w:ilvl w:val="0"/>
          <w:numId w:val="0"/>
        </w:numPr>
        <w:outlineLvl w:val="0"/>
      </w:pPr>
      <w:bookmarkStart w:id="0" w:name="_Toc196545637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1862" wp14:editId="390B4736">
                <wp:simplePos x="0" y="0"/>
                <wp:positionH relativeFrom="column">
                  <wp:posOffset>8115300</wp:posOffset>
                </wp:positionH>
                <wp:positionV relativeFrom="paragraph">
                  <wp:posOffset>-228600</wp:posOffset>
                </wp:positionV>
                <wp:extent cx="1028700" cy="32893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8B4" w:rsidRDefault="002358B4" w:rsidP="00235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9pt;margin-top:-18pt;width:81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IgiQIAABQFAAAOAAAAZHJzL2Uyb0RvYy54bWysVNtu2zAMfR+wfxD0nvpSp4mNOkUvyzCg&#10;2wp0+wBFlmOhsuhJSuxu2L+PkpPUuzwMw/xgiyZ1RPIc6vJqaBXZC2Ml6JImZzElQnOopN6W9POn&#10;9WxJiXVMV0yBFiV9FpZerV6/uuy7QqTQgKqEIQiibdF3JW2c64oosrwRLbNn0AmNzhpMyxyaZhtV&#10;hvWI3qoojeOLqAdTdQa4sBb/3o1Ougr4dS24+1jXVjiiSoq5ufA24b3x72h1yYqtYV0j+SEN9g9Z&#10;tExqPPQEdcccIzsjf4NqJTdgoXZnHNoI6lpyEWrAapL4l2oeG9aJUAs2x3anNtn/B8s/7B8MkRVy&#10;R4lmLVL0AEoQJ56sg16QxLeo72yBkY8dxrrhBgYf7su13T3wJ0s03DZMb8W1MdA3glWYYtgZTbaO&#10;ONaDbPr3UOFZbOcgAA21aT0gdoQgOlL1fKJHDI5wf2ScLhcxujj6ztNlfh74i1hx3N0Z694KaIlf&#10;lNQg/QGd7e+twzow9BgSsgclq7VUKhhmu7lVhuwZSmUdHl86brHTMKV9sAa/bXSPfzBJPMP7fLqB&#10;+m95kmbxTZrP1hfLxSxbZ/NZvoiXszjJb/KLOMuzu/V3n2CSFY2sKqHvpRZHGSbZ39F8GIhRQEGI&#10;pC9pPk/nI0XT7O20yDg8fyqylQ6nUsm2pMtTECs8sW90hWWzwjGpxnX0c/qhZdiD4zd0JcjAMz9q&#10;wA2bAVG8NjZQPaMgDCBfSC1eJbhowHylpMexLKn9smNGUKLeaRRVnmSZn+NgZPNFioaZejZTD9Mc&#10;oUrqKBmXt26c/V1n5LbBk0YZa7hGIdYyaOQlKyzBGzh6oZjDNeFne2qHqJfLbPUDAAD//wMAUEsD&#10;BBQABgAIAAAAIQBUu2vz3gAAAAwBAAAPAAAAZHJzL2Rvd25yZXYueG1sTI/BTsMwEETvSPyDtUhc&#10;UOtQ0iSkcSpAAnFt6Qds4m0SNbaj2G3Sv2d7gtsb7Wh2ptjOphcXGn3nrILnZQSCbO10ZxsFh5/P&#10;RQbCB7Qae2dJwZU8bMv7uwJz7Sa7o8s+NIJDrM9RQRvCkEvp65YM+qUbyPLt6EaDgeXYSD3ixOGm&#10;l6soSqTBzvKHFgf6aKk+7c9GwfF7elq/TtVXOKS7OHnHLq3cVanHh/ltAyLQHP7McKvP1aHkTpU7&#10;W+1Fz3qVZjwmKFi8JAw3SxxHTBXTOgNZFvL/iPIXAAD//wMAUEsBAi0AFAAGAAgAAAAhALaDOJL+&#10;AAAA4QEAABMAAAAAAAAAAAAAAAAAAAAAAFtDb250ZW50X1R5cGVzXS54bWxQSwECLQAUAAYACAAA&#10;ACEAOP0h/9YAAACUAQAACwAAAAAAAAAAAAAAAAAvAQAAX3JlbHMvLnJlbHNQSwECLQAUAAYACAAA&#10;ACEAchPiIIkCAAAUBQAADgAAAAAAAAAAAAAAAAAuAgAAZHJzL2Uyb0RvYy54bWxQSwECLQAUAAYA&#10;CAAAACEAVLtr894AAAAMAQAADwAAAAAAAAAAAAAAAADjBAAAZHJzL2Rvd25yZXYueG1sUEsFBgAA&#10;AAAEAAQA8wAAAO4FAAAAAA==&#10;" stroked="f">
                <v:textbox>
                  <w:txbxContent>
                    <w:p w:rsidR="002358B4" w:rsidRDefault="002358B4" w:rsidP="002358B4"/>
                  </w:txbxContent>
                </v:textbox>
              </v:shape>
            </w:pict>
          </mc:Fallback>
        </mc:AlternateContent>
      </w:r>
      <w:r>
        <w:t>Roczny Plan Edukacji Ekologicznej</w:t>
      </w:r>
      <w:bookmarkEnd w:id="0"/>
      <w:r>
        <w:t xml:space="preserve"> na 201</w:t>
      </w:r>
      <w:r w:rsidR="00E707FD">
        <w:t>4</w:t>
      </w:r>
    </w:p>
    <w:p w:rsidR="002358B4" w:rsidRDefault="002358B4" w:rsidP="002358B4">
      <w:pPr>
        <w:rPr>
          <w:rFonts w:ascii="Arial" w:hAnsi="Arial" w:cs="Arial"/>
        </w:rPr>
      </w:pPr>
    </w:p>
    <w:p w:rsidR="002358B4" w:rsidRDefault="002358B4" w:rsidP="005636CA">
      <w:pPr>
        <w:rPr>
          <w:rFonts w:ascii="Arial" w:hAnsi="Arial" w:cs="Arial"/>
        </w:rPr>
      </w:pPr>
      <w:r>
        <w:rPr>
          <w:rFonts w:ascii="Arial" w:hAnsi="Arial" w:cs="Arial"/>
        </w:rPr>
        <w:t>Cel 1. Systematyczna i skorelowana edukacja ekologiczna od przedszkola po Uniwersytet III</w:t>
      </w:r>
      <w:r>
        <w:t xml:space="preserve"> </w:t>
      </w:r>
      <w:r>
        <w:rPr>
          <w:rFonts w:ascii="Arial" w:hAnsi="Arial" w:cs="Arial"/>
        </w:rPr>
        <w:t xml:space="preserve">Wieku </w:t>
      </w:r>
    </w:p>
    <w:p w:rsidR="002358B4" w:rsidRDefault="002358B4" w:rsidP="002358B4">
      <w:pPr>
        <w:rPr>
          <w:rFonts w:ascii="Arial" w:hAnsi="Arial" w:cs="Arial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961"/>
        <w:gridCol w:w="2268"/>
        <w:gridCol w:w="2410"/>
      </w:tblGrid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</w:t>
            </w:r>
          </w:p>
        </w:tc>
      </w:tr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Opracowanie rocznego planu edukacji ekologicznej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gminny, Wydziały Urzędu Gminy Polkowice, Przedstawiciele instytucji oświatowych i innych podmiotów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Zintegrowanie środowisk gminy w planowaniu działań ekologicznych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E707FD" w:rsidP="00E707F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2358B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E707F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Niniejszy plan na 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Okresowa aktualizacja Wieloletniego Planu Działań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ds. edukacji ekologicznej, koordynator gminny, Wydziały Urzędu Gminy Polkowice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Przepływ informacji i integracja środowisk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zależności od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Wieloletniego Planu</w:t>
            </w:r>
          </w:p>
        </w:tc>
      </w:tr>
      <w:tr w:rsidR="002358B4" w:rsidTr="00C4267D">
        <w:trPr>
          <w:trHeight w:val="2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Monitoring i ewaluacja działań ekologicznych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ds. edukacji ekologicznej, koordynator gminny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efektów podjętych działań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E707FD" w:rsidP="00E707F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Luty </w:t>
            </w:r>
            <w:r w:rsidR="002358B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</w:t>
            </w:r>
          </w:p>
        </w:tc>
      </w:tr>
    </w:tbl>
    <w:p w:rsidR="002358B4" w:rsidRDefault="002358B4" w:rsidP="002358B4">
      <w:pPr>
        <w:pStyle w:val="podstawowyarial"/>
        <w:spacing w:before="120" w:line="240" w:lineRule="auto"/>
        <w:ind w:firstLine="0"/>
      </w:pPr>
    </w:p>
    <w:p w:rsidR="002358B4" w:rsidRDefault="002358B4" w:rsidP="002358B4">
      <w:pPr>
        <w:rPr>
          <w:rFonts w:ascii="Arial" w:hAnsi="Arial"/>
        </w:rPr>
      </w:pPr>
      <w:r w:rsidRPr="005A686C">
        <w:rPr>
          <w:rFonts w:ascii="Arial" w:hAnsi="Arial"/>
        </w:rPr>
        <w:t>Cel 2. Dobra współpraca i przepływ informacji pomiędzy instytucjami, organizacjami i osobami zaangażowanymi w edukację ekologiczną. Powszechny dostęp do informacji o stanie środowiska i działaniach dotyczących edukacji ekologicznej</w:t>
      </w:r>
    </w:p>
    <w:p w:rsidR="002358B4" w:rsidRPr="005A686C" w:rsidRDefault="002358B4" w:rsidP="002358B4">
      <w:pPr>
        <w:rPr>
          <w:rFonts w:ascii="Arial" w:hAnsi="Arial"/>
        </w:rPr>
      </w:pPr>
    </w:p>
    <w:tbl>
      <w:tblPr>
        <w:tblStyle w:val="Jasnalista"/>
        <w:tblW w:w="144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5812"/>
        <w:gridCol w:w="1417"/>
        <w:gridCol w:w="2410"/>
      </w:tblGrid>
      <w:tr w:rsidR="002358B4" w:rsidTr="005D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358B4" w:rsidRDefault="002358B4" w:rsidP="006457D4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</w:t>
            </w:r>
          </w:p>
        </w:tc>
        <w:tc>
          <w:tcPr>
            <w:tcW w:w="1417" w:type="dxa"/>
          </w:tcPr>
          <w:p w:rsidR="002358B4" w:rsidRDefault="002358B4" w:rsidP="006457D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</w:t>
            </w:r>
          </w:p>
        </w:tc>
      </w:tr>
      <w:tr w:rsidR="002358B4" w:rsidTr="005D13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Prowadzenie strony internetowej na </w:t>
            </w:r>
            <w:hyperlink r:id="rId7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www.polkowice.pl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dotyczącej edukacji ekologicznej</w:t>
            </w: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Ochrony Środowiska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Obszarów Wiejskich Urzędu Gminy Polkowice, </w:t>
            </w:r>
          </w:p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udziale Wydziału Komunikacji Społecznej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Powszechny dostęp do informacji o edukacji ekologicznej i stanie środowiska</w:t>
            </w:r>
          </w:p>
        </w:tc>
        <w:tc>
          <w:tcPr>
            <w:tcW w:w="1417" w:type="dxa"/>
          </w:tcPr>
          <w:p w:rsidR="002358B4" w:rsidRDefault="002358B4" w:rsidP="00E707F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</w:tr>
      <w:tr w:rsidR="002358B4" w:rsidTr="005D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Aktualizacja  bazy danych na temat podmiotów realizujących działania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ekologiczne na terenie Gminy</w:t>
            </w: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Wydział Ochrony Środowiska </w:t>
            </w:r>
            <w:r>
              <w:rPr>
                <w:rFonts w:ascii="Arial" w:hAnsi="Arial" w:cs="Arial"/>
                <w:sz w:val="20"/>
                <w:szCs w:val="20"/>
              </w:rPr>
              <w:br/>
              <w:t>i Obszarów Wiejskich Urzędu Gminy Polkowice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Powszechny dostęp do informacji o realizowanych zadaniach na stronie </w:t>
            </w:r>
            <w:hyperlink r:id="rId8" w:history="1">
              <w:r w:rsidRPr="00DE30DB">
                <w:rPr>
                  <w:rStyle w:val="Hipercze"/>
                  <w:rFonts w:ascii="Arial" w:hAnsi="Arial" w:cs="Arial"/>
                  <w:sz w:val="20"/>
                  <w:szCs w:val="20"/>
                </w:rPr>
                <w:t>www.ekologia.polkowice.eu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 zakładce edukacja ekologiczna</w:t>
            </w:r>
          </w:p>
        </w:tc>
        <w:tc>
          <w:tcPr>
            <w:tcW w:w="1417" w:type="dxa"/>
          </w:tcPr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w/g potrzeb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kalendarz imprez ekologicznych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sprawozdawcza</w:t>
            </w:r>
          </w:p>
        </w:tc>
      </w:tr>
      <w:tr w:rsidR="002358B4" w:rsidTr="005D13C9">
        <w:trPr>
          <w:trHeight w:hRule="exact" w:val="9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Opracowanie gminnego kalendarza imprez ekologicznych</w:t>
            </w: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Gminny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Upowszechnianie informacji i aktywny udział środowisk:</w:t>
            </w:r>
          </w:p>
        </w:tc>
        <w:tc>
          <w:tcPr>
            <w:tcW w:w="1417" w:type="dxa"/>
          </w:tcPr>
          <w:p w:rsidR="002358B4" w:rsidRDefault="002358B4" w:rsidP="00E707F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Marzec 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sprawozdawcza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imprez 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Kalendarz imprez kalendarz 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imprez ekologicznych</w:t>
            </w:r>
          </w:p>
        </w:tc>
      </w:tr>
      <w:tr w:rsidR="002358B4" w:rsidTr="005D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Przedszkola</w:t>
            </w:r>
          </w:p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</w:t>
            </w:r>
          </w:p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Sprzątanie świata</w:t>
            </w:r>
          </w:p>
        </w:tc>
        <w:tc>
          <w:tcPr>
            <w:tcW w:w="1417" w:type="dxa"/>
          </w:tcPr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keepNext/>
              <w:spacing w:before="0" w:after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kalendarz imprez ekologicznych</w:t>
            </w:r>
          </w:p>
        </w:tc>
      </w:tr>
      <w:tr w:rsidR="002358B4" w:rsidTr="005D13C9">
        <w:trPr>
          <w:trHeight w:hRule="exact" w:val="57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13C9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Szkoły Podstawowe</w:t>
            </w: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</w:t>
            </w: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3C9">
              <w:rPr>
                <w:rFonts w:ascii="Arial" w:hAnsi="Arial" w:cs="Arial"/>
                <w:sz w:val="20"/>
                <w:szCs w:val="20"/>
              </w:rPr>
              <w:t xml:space="preserve">Organizacje Pozarządowe, </w:t>
            </w: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3C9">
              <w:rPr>
                <w:rFonts w:ascii="Arial" w:hAnsi="Arial" w:cs="Arial"/>
                <w:sz w:val="20"/>
                <w:szCs w:val="20"/>
              </w:rPr>
              <w:t>Przedszkola, Szkoły</w:t>
            </w:r>
            <w:r w:rsidRPr="001405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0556">
              <w:rPr>
                <w:rFonts w:ascii="Arial" w:hAnsi="Arial" w:cs="Arial"/>
                <w:sz w:val="20"/>
                <w:szCs w:val="20"/>
              </w:rPr>
              <w:t>Zespół Szkół im.</w:t>
            </w:r>
            <w:r>
              <w:rPr>
                <w:rFonts w:ascii="Arial" w:hAnsi="Arial" w:cs="Arial"/>
                <w:sz w:val="20"/>
                <w:szCs w:val="20"/>
              </w:rPr>
              <w:t xml:space="preserve"> Narodów Zjednoczonej Europy </w:t>
            </w: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Szkoły </w:t>
            </w:r>
            <w:r>
              <w:rPr>
                <w:rFonts w:ascii="Arial" w:hAnsi="Arial" w:cs="Arial"/>
                <w:sz w:val="20"/>
                <w:szCs w:val="20"/>
              </w:rPr>
              <w:t>ponadgimnazjal</w:t>
            </w:r>
            <w:r w:rsidRPr="00140556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3C9" w:rsidRDefault="005D13C9" w:rsidP="005D13C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5D13C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WOK Sobin</w:t>
            </w:r>
          </w:p>
          <w:p w:rsidR="005D13C9" w:rsidRDefault="005D13C9" w:rsidP="005D13C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5D13C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wietlice wiejskie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3C9" w:rsidRDefault="005D13C9" w:rsidP="005D13C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13C9" w:rsidRDefault="005D13C9" w:rsidP="005D13C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Przedsiębiorcy, inne instytucje i organizacje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Pr="005D13C9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Dzień Ziemi</w:t>
            </w:r>
          </w:p>
          <w:p w:rsidR="002358B4" w:rsidRPr="005D13C9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Woda źródłem życia</w:t>
            </w:r>
          </w:p>
          <w:p w:rsidR="002358B4" w:rsidRPr="005D13C9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Sadzenie lasu</w:t>
            </w:r>
          </w:p>
          <w:p w:rsidR="002358B4" w:rsidRPr="005D13C9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Poznajemy perły przyrodnicze naszego regionu</w:t>
            </w:r>
          </w:p>
          <w:p w:rsidR="002358B4" w:rsidRPr="005D13C9" w:rsidRDefault="002358B4" w:rsidP="006457D4">
            <w:pPr>
              <w:numPr>
                <w:ilvl w:val="0"/>
                <w:numId w:val="2"/>
              </w:numPr>
              <w:tabs>
                <w:tab w:val="clear" w:pos="720"/>
                <w:tab w:val="num" w:pos="715"/>
              </w:tabs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Eko-rodzic</w:t>
            </w:r>
          </w:p>
          <w:p w:rsidR="005D13C9" w:rsidRPr="005D13C9" w:rsidRDefault="002358B4" w:rsidP="005D13C9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Człowiek a środowisko</w:t>
            </w:r>
            <w:r w:rsidR="005D13C9" w:rsidRPr="005D13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Święto Drzewa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Światowy Dzień Ziemi -Polkowicki Festiwal  Ziemi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Dzień Ochrony Środowiska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tabs>
                <w:tab w:val="clear" w:pos="720"/>
                <w:tab w:val="num" w:pos="715"/>
              </w:tabs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Święto Niezapominajki</w:t>
            </w:r>
            <w:r w:rsidRPr="005D13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358B4" w:rsidRPr="005D13C9" w:rsidRDefault="005D13C9" w:rsidP="005D13C9">
            <w:pPr>
              <w:numPr>
                <w:ilvl w:val="0"/>
                <w:numId w:val="2"/>
              </w:numPr>
              <w:tabs>
                <w:tab w:val="clear" w:pos="720"/>
                <w:tab w:val="num" w:pos="715"/>
              </w:tabs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Przyroda i nauka w naszym regionie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tabs>
                <w:tab w:val="clear" w:pos="720"/>
                <w:tab w:val="num" w:pos="715"/>
              </w:tabs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Współorganizacja Polkowickiego Festiwalu Ziemi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tabs>
                <w:tab w:val="clear" w:pos="720"/>
                <w:tab w:val="num" w:pos="715"/>
              </w:tabs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Ogólnopolski konkurs ekologiczny Eko- Planeta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tabs>
                <w:tab w:val="clear" w:pos="720"/>
                <w:tab w:val="num" w:pos="715"/>
              </w:tabs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Konkurs plastyczno-fotograficzny „Sposób na energię odnawialną”</w:t>
            </w:r>
            <w:r w:rsidRPr="005D13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tabs>
                <w:tab w:val="clear" w:pos="720"/>
                <w:tab w:val="num" w:pos="715"/>
              </w:tabs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Konkurs „Najlepiej prowadzony i zagospodarowany ROD na terenie Polkowic”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Konkurs „Najładniejsza działka z elementami ekologicznymi zlokalizowana w ROD na terenie Polkowic”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Konkurs „Najładniejsza działka z elementami tradycyjnymi</w:t>
            </w:r>
            <w:r w:rsidRPr="005D13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3C9">
              <w:rPr>
                <w:rFonts w:ascii="Arial" w:hAnsi="Arial" w:cs="Arial"/>
                <w:sz w:val="18"/>
                <w:szCs w:val="18"/>
              </w:rPr>
              <w:t xml:space="preserve">Konkurs wiedzy o środowisku dla mieszkańców gminy Polkowice reprezentowanych przez SMW 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Konkurs  „Wzorowa pasieka Gminy Polkowice”</w:t>
            </w:r>
          </w:p>
          <w:p w:rsidR="005D13C9" w:rsidRPr="005D13C9" w:rsidRDefault="005D13C9" w:rsidP="005D13C9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9">
              <w:rPr>
                <w:rFonts w:ascii="Arial" w:hAnsi="Arial" w:cs="Arial"/>
                <w:sz w:val="18"/>
                <w:szCs w:val="18"/>
              </w:rPr>
              <w:t>Inne konkursy organizowane przez UG i uczestników programu</w:t>
            </w:r>
          </w:p>
          <w:p w:rsidR="005D13C9" w:rsidRDefault="005D13C9" w:rsidP="005D13C9">
            <w:pPr>
              <w:spacing w:before="0" w:after="0"/>
              <w:ind w:left="35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keepNext/>
              <w:spacing w:before="0" w:after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8B4" w:rsidTr="005D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Prowadzenie  działalności działu edukacji ekologicznej w Bibliotece Publicznej</w:t>
            </w: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Miejsko-Gminna Biblioteka Publiczna</w:t>
            </w:r>
          </w:p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realizowaniu </w:t>
            </w:r>
            <w:r>
              <w:rPr>
                <w:rFonts w:ascii="Arial" w:hAnsi="Arial" w:cs="Arial"/>
                <w:sz w:val="20"/>
                <w:szCs w:val="20"/>
              </w:rPr>
              <w:br/>
              <w:t>i upowszechnianiu rezultatów działań ekologicznych</w:t>
            </w:r>
          </w:p>
        </w:tc>
        <w:tc>
          <w:tcPr>
            <w:tcW w:w="1417" w:type="dxa"/>
          </w:tcPr>
          <w:p w:rsidR="002358B4" w:rsidRDefault="002358B4" w:rsidP="00E707FD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keepNext/>
              <w:spacing w:before="0" w:after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Baza biblioteki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8B4" w:rsidTr="005D13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Współpraca z Gazetą Polkowicką</w:t>
            </w: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Gazeta Polkowicka</w:t>
            </w:r>
          </w:p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 gminny, Wydział Ochrony Środowiska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Obszarów Wiejskich UG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Polkowice, koordynatorzy z poszczególnych instytucji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Upowszechnianie informacji na temat działań ekologicznych na terenie Gminy</w:t>
            </w:r>
          </w:p>
        </w:tc>
        <w:tc>
          <w:tcPr>
            <w:tcW w:w="1417" w:type="dxa"/>
          </w:tcPr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bieżąco, zgodnie z przyjętym</w:t>
            </w:r>
          </w:p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kalendarzem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Publikacja w Gazecie Polkowickiej </w:t>
            </w:r>
          </w:p>
        </w:tc>
      </w:tr>
      <w:tr w:rsidR="002358B4" w:rsidTr="005D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 Organizacja </w:t>
            </w:r>
            <w:r w:rsidR="00E707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Polkowickiego Festiwalu Ziemi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im. Narodów Zjednoczonej Europy w Polkowicach, Koordynator gminny, koordynatorzy uczestnicy programu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Przepływ informacji, integracja środowisk, podnoszenie wiedzy w dziedzinie edukacji ekologicznej</w:t>
            </w:r>
          </w:p>
        </w:tc>
        <w:tc>
          <w:tcPr>
            <w:tcW w:w="1417" w:type="dxa"/>
          </w:tcPr>
          <w:p w:rsidR="002358B4" w:rsidRPr="00806375" w:rsidRDefault="00806375" w:rsidP="000E529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06375">
              <w:rPr>
                <w:rFonts w:ascii="Arial" w:hAnsi="Arial" w:cs="Arial"/>
                <w:sz w:val="18"/>
                <w:szCs w:val="18"/>
              </w:rPr>
              <w:t>28,29</w:t>
            </w:r>
            <w:r w:rsidR="002358B4" w:rsidRPr="00806375">
              <w:rPr>
                <w:rFonts w:ascii="Arial" w:hAnsi="Arial" w:cs="Arial"/>
                <w:sz w:val="18"/>
                <w:szCs w:val="18"/>
              </w:rPr>
              <w:t xml:space="preserve"> kwietnia 201</w:t>
            </w:r>
            <w:r w:rsidR="000E5296" w:rsidRPr="00806375">
              <w:rPr>
                <w:rFonts w:ascii="Arial" w:hAnsi="Arial" w:cs="Arial"/>
                <w:sz w:val="18"/>
                <w:szCs w:val="18"/>
              </w:rPr>
              <w:t>4</w:t>
            </w:r>
            <w:r w:rsidR="002358B4" w:rsidRPr="0080637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keepNext/>
              <w:spacing w:before="0" w:after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sprawozdawcza </w:t>
            </w:r>
          </w:p>
        </w:tc>
      </w:tr>
      <w:tr w:rsidR="002358B4" w:rsidTr="005D13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Prowadzenie kampanii propagujących proekologiczne postawy</w:t>
            </w:r>
          </w:p>
        </w:tc>
        <w:tc>
          <w:tcPr>
            <w:tcW w:w="2693" w:type="dxa"/>
          </w:tcPr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 Polkowice</w:t>
            </w:r>
          </w:p>
          <w:p w:rsidR="002358B4" w:rsidRDefault="002358B4" w:rsidP="006457D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ds. edukacji ekologicznej, koordynator gminny, uczestnicy programu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="002358B4" w:rsidRDefault="002358B4" w:rsidP="006457D4">
            <w:pPr>
              <w:spacing w:before="0" w:after="0"/>
              <w:ind w:left="35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Wzrost świadomości na temat prawidłowych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ekologicznych w zakresie ochrony stanu środowiska</w:t>
            </w:r>
          </w:p>
          <w:p w:rsidR="002358B4" w:rsidRDefault="002358B4" w:rsidP="006457D4">
            <w:pPr>
              <w:spacing w:before="0" w:after="0"/>
              <w:ind w:left="355" w:hanging="30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/>
              <w:ind w:left="355" w:hanging="30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91CC0">
              <w:rPr>
                <w:rFonts w:ascii="Arial" w:hAnsi="Arial" w:cs="Arial"/>
                <w:b/>
                <w:sz w:val="20"/>
                <w:szCs w:val="20"/>
              </w:rPr>
              <w:t>Przedszkola:</w:t>
            </w:r>
          </w:p>
          <w:p w:rsidR="00C747F8" w:rsidRPr="00C747F8" w:rsidRDefault="00C747F8" w:rsidP="00C747F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47F8">
              <w:rPr>
                <w:rFonts w:ascii="Arial" w:hAnsi="Arial" w:cs="Arial"/>
                <w:sz w:val="20"/>
                <w:szCs w:val="20"/>
              </w:rPr>
              <w:t>Wystawy prac</w:t>
            </w:r>
          </w:p>
          <w:p w:rsidR="002358B4" w:rsidRDefault="002358B4" w:rsidP="001E2C66">
            <w:pPr>
              <w:numPr>
                <w:ilvl w:val="0"/>
                <w:numId w:val="16"/>
              </w:numPr>
              <w:tabs>
                <w:tab w:val="clear" w:pos="1075"/>
              </w:tabs>
              <w:spacing w:before="0" w:after="0"/>
              <w:ind w:left="1062" w:hanging="66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Konkursy</w:t>
            </w:r>
          </w:p>
          <w:p w:rsidR="002358B4" w:rsidRDefault="002358B4" w:rsidP="002358B4">
            <w:pPr>
              <w:numPr>
                <w:ilvl w:val="0"/>
                <w:numId w:val="16"/>
              </w:numPr>
              <w:tabs>
                <w:tab w:val="clear" w:pos="1075"/>
              </w:tabs>
              <w:spacing w:before="0" w:after="0"/>
              <w:ind w:left="7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Założenie zielonych ogródków w Sali</w:t>
            </w:r>
          </w:p>
          <w:p w:rsidR="002358B4" w:rsidRDefault="002358B4" w:rsidP="002358B4">
            <w:pPr>
              <w:numPr>
                <w:ilvl w:val="0"/>
                <w:numId w:val="16"/>
              </w:numPr>
              <w:tabs>
                <w:tab w:val="clear" w:pos="1075"/>
              </w:tabs>
              <w:spacing w:before="0" w:after="0"/>
              <w:ind w:left="7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Teatrzyki o tematyce ekologicznej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5610">
              <w:rPr>
                <w:rFonts w:ascii="Arial" w:hAnsi="Arial" w:cs="Arial"/>
                <w:b/>
                <w:sz w:val="20"/>
                <w:szCs w:val="20"/>
              </w:rPr>
              <w:t>Szkoły:</w:t>
            </w:r>
          </w:p>
          <w:p w:rsidR="002358B4" w:rsidRDefault="002358B4" w:rsidP="002358B4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5610">
              <w:rPr>
                <w:rFonts w:ascii="Arial" w:hAnsi="Arial" w:cs="Arial"/>
                <w:sz w:val="20"/>
                <w:szCs w:val="20"/>
              </w:rPr>
              <w:t>Wystawy prac plastycznych, literackich, fotograficznych</w:t>
            </w:r>
          </w:p>
          <w:p w:rsidR="002358B4" w:rsidRDefault="002358B4" w:rsidP="002358B4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Konkursy</w:t>
            </w:r>
          </w:p>
          <w:p w:rsidR="002358B4" w:rsidRDefault="002358B4" w:rsidP="002358B4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Przedstawienia ekologiczne</w:t>
            </w:r>
          </w:p>
          <w:p w:rsidR="002358B4" w:rsidRDefault="002358B4" w:rsidP="002358B4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ekologiczne</w:t>
            </w:r>
          </w:p>
          <w:p w:rsidR="002358B4" w:rsidRPr="00065610" w:rsidRDefault="002358B4" w:rsidP="006457D4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5610">
              <w:rPr>
                <w:rFonts w:ascii="Arial" w:hAnsi="Arial" w:cs="Arial"/>
                <w:b/>
                <w:sz w:val="20"/>
                <w:szCs w:val="20"/>
              </w:rPr>
              <w:t>Gimnazja:</w:t>
            </w:r>
          </w:p>
          <w:p w:rsidR="002358B4" w:rsidRDefault="002358B4" w:rsidP="002358B4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Wystawy</w:t>
            </w:r>
          </w:p>
          <w:p w:rsidR="002358B4" w:rsidRDefault="002358B4" w:rsidP="002358B4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Konkursy</w:t>
            </w:r>
          </w:p>
          <w:p w:rsidR="002358B4" w:rsidRDefault="002358B4" w:rsidP="002358B4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5610">
              <w:rPr>
                <w:rFonts w:ascii="Arial" w:hAnsi="Arial" w:cs="Arial"/>
                <w:b/>
                <w:sz w:val="20"/>
                <w:szCs w:val="20"/>
              </w:rPr>
              <w:t>Szkoły ponadgimnazjalne:</w:t>
            </w:r>
          </w:p>
          <w:p w:rsidR="002358B4" w:rsidRDefault="002358B4" w:rsidP="002358B4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E34">
              <w:rPr>
                <w:rFonts w:ascii="Arial" w:hAnsi="Arial" w:cs="Arial"/>
                <w:sz w:val="20"/>
                <w:szCs w:val="20"/>
              </w:rPr>
              <w:t xml:space="preserve">Prezentacja projektów ekologicznych </w:t>
            </w:r>
          </w:p>
          <w:p w:rsidR="002358B4" w:rsidRDefault="002358B4" w:rsidP="002358B4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Konkursy</w:t>
            </w:r>
          </w:p>
          <w:p w:rsidR="002358B4" w:rsidRDefault="002358B4" w:rsidP="002358B4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Ekspozycja nagrodzonych prac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3E34">
              <w:rPr>
                <w:rFonts w:ascii="Arial" w:hAnsi="Arial" w:cs="Arial"/>
                <w:b/>
                <w:sz w:val="20"/>
                <w:szCs w:val="20"/>
              </w:rPr>
              <w:t>Pozostałe propozycje:</w:t>
            </w:r>
          </w:p>
          <w:p w:rsidR="002358B4" w:rsidRDefault="002358B4" w:rsidP="002358B4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E34">
              <w:rPr>
                <w:rFonts w:ascii="Arial" w:hAnsi="Arial" w:cs="Arial"/>
                <w:sz w:val="20"/>
                <w:szCs w:val="20"/>
              </w:rPr>
              <w:t>Święto Polskiej Niezapominajki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Stowarzyszenie SATIDA</w:t>
            </w:r>
          </w:p>
          <w:p w:rsidR="002358B4" w:rsidRDefault="002358B4" w:rsidP="002358B4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Obchody Dnia Ziemi</w:t>
            </w:r>
          </w:p>
          <w:p w:rsidR="002358B4" w:rsidRDefault="002358B4" w:rsidP="002358B4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Drzewa</w:t>
            </w:r>
          </w:p>
          <w:p w:rsidR="002358B4" w:rsidRDefault="002358B4" w:rsidP="002358B4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Polkowicki Festiwal Ziemi</w:t>
            </w:r>
          </w:p>
          <w:p w:rsidR="002358B4" w:rsidRPr="00B93E34" w:rsidRDefault="002358B4" w:rsidP="006457D4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3E34">
              <w:rPr>
                <w:rFonts w:ascii="Arial" w:hAnsi="Arial" w:cs="Arial"/>
                <w:b/>
                <w:sz w:val="20"/>
                <w:szCs w:val="20"/>
              </w:rPr>
              <w:t>UG Polkowice:</w:t>
            </w:r>
          </w:p>
          <w:p w:rsidR="002358B4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Konkurs „Najlepiej prowadzony i zagospodarowany ROD na terenie Polkowic” </w:t>
            </w:r>
          </w:p>
          <w:p w:rsidR="002358B4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„Najładniejsza działka z elementami ekologicznymi zlokalizowana w ROD na terenie Polkowic”</w:t>
            </w:r>
          </w:p>
          <w:p w:rsidR="002358B4" w:rsidRPr="00C4267D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Konkurs „Najładniejsza działka z elementami </w:t>
            </w:r>
            <w:r w:rsidRPr="00C4267D">
              <w:rPr>
                <w:rFonts w:ascii="Arial" w:hAnsi="Arial" w:cs="Arial"/>
                <w:sz w:val="19"/>
                <w:szCs w:val="19"/>
              </w:rPr>
              <w:lastRenderedPageBreak/>
              <w:t>tradycyjnymi zlokalizowana w ROD na terenie Polkowic”</w:t>
            </w:r>
          </w:p>
          <w:p w:rsidR="002358B4" w:rsidRPr="00C4267D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4267D">
              <w:rPr>
                <w:rFonts w:ascii="Arial" w:hAnsi="Arial" w:cs="Arial"/>
                <w:sz w:val="19"/>
                <w:szCs w:val="19"/>
              </w:rPr>
              <w:t xml:space="preserve">Konkurs wiedzy o środowisku dla mieszkańców gminy Polkowice reprezentowanych przez SMW </w:t>
            </w:r>
          </w:p>
          <w:p w:rsidR="002358B4" w:rsidRPr="00C4267D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4267D">
              <w:rPr>
                <w:rFonts w:ascii="Arial" w:hAnsi="Arial" w:cs="Arial"/>
                <w:sz w:val="19"/>
                <w:szCs w:val="19"/>
              </w:rPr>
              <w:t xml:space="preserve">Konkurs </w:t>
            </w:r>
            <w:r w:rsidR="00806375" w:rsidRPr="00C4267D">
              <w:rPr>
                <w:rFonts w:ascii="Arial" w:hAnsi="Arial" w:cs="Arial"/>
                <w:sz w:val="19"/>
                <w:szCs w:val="19"/>
              </w:rPr>
              <w:t>plastyczno-</w:t>
            </w:r>
            <w:r w:rsidRPr="00C4267D">
              <w:rPr>
                <w:rFonts w:ascii="Arial" w:hAnsi="Arial" w:cs="Arial"/>
                <w:sz w:val="19"/>
                <w:szCs w:val="19"/>
              </w:rPr>
              <w:t>fotograficzny „</w:t>
            </w:r>
            <w:r w:rsidR="00806375" w:rsidRPr="00C4267D">
              <w:rPr>
                <w:rFonts w:ascii="Arial" w:hAnsi="Arial" w:cs="Arial"/>
                <w:sz w:val="19"/>
                <w:szCs w:val="19"/>
              </w:rPr>
              <w:t>Sposób na energię odnawialną</w:t>
            </w:r>
            <w:r w:rsidRPr="00C4267D"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2358B4" w:rsidRPr="00C4267D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4267D">
              <w:rPr>
                <w:rFonts w:ascii="Arial" w:hAnsi="Arial" w:cs="Arial"/>
                <w:sz w:val="19"/>
                <w:szCs w:val="19"/>
              </w:rPr>
              <w:t>Konkurs  „Wzorowa pasieka Gminy Polkowice”</w:t>
            </w:r>
          </w:p>
          <w:p w:rsidR="002358B4" w:rsidRPr="00C4267D" w:rsidRDefault="002358B4" w:rsidP="006457D4">
            <w:pPr>
              <w:numPr>
                <w:ilvl w:val="0"/>
                <w:numId w:val="2"/>
              </w:numPr>
              <w:spacing w:before="0" w:after="0"/>
              <w:ind w:left="355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4267D">
              <w:rPr>
                <w:rFonts w:ascii="Arial" w:hAnsi="Arial" w:cs="Arial"/>
                <w:sz w:val="19"/>
                <w:szCs w:val="19"/>
              </w:rPr>
              <w:t>Inne konkursy organizowane przez UG i uczestników programu</w:t>
            </w:r>
          </w:p>
          <w:p w:rsidR="002358B4" w:rsidRPr="00C4267D" w:rsidRDefault="002358B4" w:rsidP="006457D4">
            <w:pPr>
              <w:spacing w:before="0"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4267D">
              <w:rPr>
                <w:rFonts w:ascii="Arial" w:hAnsi="Arial" w:cs="Arial"/>
                <w:b/>
                <w:sz w:val="19"/>
                <w:szCs w:val="19"/>
              </w:rPr>
              <w:t>Przedsiębiorcy i inne instytucje:</w:t>
            </w:r>
          </w:p>
          <w:p w:rsidR="002358B4" w:rsidRPr="00C4267D" w:rsidRDefault="002358B4" w:rsidP="002358B4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4267D">
              <w:rPr>
                <w:rFonts w:ascii="Arial" w:hAnsi="Arial" w:cs="Arial"/>
                <w:sz w:val="19"/>
                <w:szCs w:val="19"/>
              </w:rPr>
              <w:t>Wystawy – MGBP</w:t>
            </w:r>
          </w:p>
          <w:p w:rsidR="002358B4" w:rsidRPr="00C4267D" w:rsidRDefault="002358B4" w:rsidP="002358B4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4267D">
              <w:rPr>
                <w:rFonts w:ascii="Arial" w:hAnsi="Arial" w:cs="Arial"/>
                <w:sz w:val="19"/>
                <w:szCs w:val="19"/>
              </w:rPr>
              <w:t>Konkursy – WOK Sobin, Nadleśnictwa,</w:t>
            </w:r>
          </w:p>
          <w:p w:rsidR="002358B4" w:rsidRPr="00C4267D" w:rsidRDefault="002358B4" w:rsidP="006457D4">
            <w:pPr>
              <w:spacing w:before="0" w:after="0"/>
              <w:ind w:lef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4267D">
              <w:rPr>
                <w:rFonts w:ascii="Arial" w:hAnsi="Arial" w:cs="Arial"/>
                <w:sz w:val="19"/>
                <w:szCs w:val="19"/>
              </w:rPr>
              <w:t>Starostwo Powiatowe w Polkowicach</w:t>
            </w:r>
          </w:p>
          <w:p w:rsidR="002358B4" w:rsidRDefault="002358B4" w:rsidP="006457D4">
            <w:pPr>
              <w:spacing w:before="0" w:after="0"/>
              <w:ind w:left="35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67D">
              <w:rPr>
                <w:rFonts w:ascii="Arial" w:hAnsi="Arial" w:cs="Arial"/>
                <w:sz w:val="19"/>
                <w:szCs w:val="19"/>
              </w:rPr>
              <w:t>Obchody Dnia O</w:t>
            </w:r>
            <w:bookmarkStart w:id="1" w:name="_GoBack"/>
            <w:bookmarkEnd w:id="1"/>
            <w:r w:rsidRPr="00C4267D">
              <w:rPr>
                <w:rFonts w:ascii="Arial" w:hAnsi="Arial" w:cs="Arial"/>
                <w:sz w:val="19"/>
                <w:szCs w:val="19"/>
              </w:rPr>
              <w:t>chrony Środowiska – WOK Sobin, UG Polkowice</w:t>
            </w:r>
          </w:p>
        </w:tc>
        <w:tc>
          <w:tcPr>
            <w:tcW w:w="1417" w:type="dxa"/>
          </w:tcPr>
          <w:p w:rsidR="002358B4" w:rsidRDefault="002358B4" w:rsidP="00E707F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Cały 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 kampanii,</w:t>
            </w:r>
          </w:p>
          <w:p w:rsidR="002358B4" w:rsidRDefault="002358B4" w:rsidP="006457D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wystaw i konkursów</w:t>
            </w:r>
          </w:p>
        </w:tc>
      </w:tr>
    </w:tbl>
    <w:p w:rsidR="005636CA" w:rsidRDefault="005636CA" w:rsidP="002358B4">
      <w:pPr>
        <w:pStyle w:val="podstawowyarial"/>
        <w:spacing w:before="120" w:line="240" w:lineRule="auto"/>
        <w:ind w:firstLine="0"/>
      </w:pPr>
    </w:p>
    <w:p w:rsidR="002358B4" w:rsidRDefault="002358B4" w:rsidP="002358B4">
      <w:pPr>
        <w:pStyle w:val="podstawowyarial"/>
        <w:spacing w:before="120" w:line="240" w:lineRule="auto"/>
        <w:ind w:firstLine="0"/>
      </w:pPr>
      <w:r>
        <w:t>Cel 3. Wzrost umiejętności edukatorów i rozwój bazy służącej edukacji ekologicznej</w:t>
      </w:r>
    </w:p>
    <w:p w:rsidR="002358B4" w:rsidRDefault="002358B4" w:rsidP="002358B4">
      <w:pPr>
        <w:pStyle w:val="podstawowyarial"/>
        <w:spacing w:before="120" w:line="240" w:lineRule="auto"/>
        <w:ind w:firstLine="0"/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961"/>
        <w:gridCol w:w="2268"/>
        <w:gridCol w:w="2410"/>
      </w:tblGrid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</w:t>
            </w:r>
          </w:p>
        </w:tc>
      </w:tr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Wspieranie lub organizowanie szkoleń dla nauczycieli i edukatorów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Ochrony Środowiska i Obszarów Wiejskich UG Polkowice przy udziale koordynatora gminnego 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Wzrost kompetencji uczestników szkoleń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zakresie realizacji edukacji ekologicznej</w:t>
            </w:r>
          </w:p>
          <w:p w:rsidR="002358B4" w:rsidRDefault="002358B4" w:rsidP="006457D4">
            <w:pPr>
              <w:keepNext/>
              <w:spacing w:before="0" w:after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Tematyka:</w:t>
            </w:r>
          </w:p>
          <w:p w:rsidR="002358B4" w:rsidRDefault="002358B4" w:rsidP="002358B4">
            <w:pPr>
              <w:numPr>
                <w:ilvl w:val="0"/>
                <w:numId w:val="3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nauczycieli i edukatorów do prowadzenia zajęć </w:t>
            </w:r>
            <w:r>
              <w:rPr>
                <w:rFonts w:ascii="Arial" w:hAnsi="Arial" w:cs="Arial"/>
                <w:sz w:val="20"/>
                <w:szCs w:val="20"/>
              </w:rPr>
              <w:br/>
              <w:t>w terenie</w:t>
            </w:r>
          </w:p>
          <w:p w:rsidR="002358B4" w:rsidRDefault="002358B4" w:rsidP="002358B4">
            <w:pPr>
              <w:numPr>
                <w:ilvl w:val="0"/>
                <w:numId w:val="3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edukatorów ze świetlic wiejskich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E707F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kw. 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sprawozdawcza ze szkoleń</w:t>
            </w:r>
          </w:p>
        </w:tc>
      </w:tr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Prowadzenie zajęć terenowych dla uczniów i mieszkańców gminy Polkowice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Przedszkola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Szkoły Podstawowe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im. Narodów Zjednoczonej Europy 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Uniwersytet III Wieku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Organizacje pozarządowe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Przedsiębiorcy,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tym PGM Sp. </w:t>
            </w:r>
            <w:r>
              <w:rPr>
                <w:rFonts w:ascii="Arial" w:hAnsi="Arial" w:cs="Arial"/>
                <w:sz w:val="20"/>
                <w:szCs w:val="20"/>
              </w:rPr>
              <w:br/>
              <w:t>z o.o.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Samorządy wiejskie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Nadleśnictwa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Wiejski Ośrodek Kultury w Sobinie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C4267D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358B4">
              <w:rPr>
                <w:rFonts w:ascii="Arial" w:hAnsi="Arial" w:cs="Arial"/>
                <w:sz w:val="20"/>
                <w:szCs w:val="20"/>
              </w:rPr>
              <w:t>odzinne Ogrody Działkowe: BARBARKA, MARYSIEKA, MIEDZIANKA I RELAKS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 Wzrost kompetencji uczestników zajęć w zakresie realizacji edukacji ekologicznej</w:t>
            </w:r>
          </w:p>
          <w:p w:rsidR="002358B4" w:rsidRDefault="002358B4" w:rsidP="006457D4">
            <w:pPr>
              <w:keepNext/>
              <w:spacing w:before="0" w:after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Tematyka:</w:t>
            </w:r>
          </w:p>
          <w:p w:rsidR="002358B4" w:rsidRDefault="002358B4" w:rsidP="002358B4">
            <w:pPr>
              <w:numPr>
                <w:ilvl w:val="0"/>
                <w:numId w:val="4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Lasy, wąwozy</w:t>
            </w:r>
          </w:p>
          <w:p w:rsidR="002358B4" w:rsidRDefault="002358B4" w:rsidP="002358B4">
            <w:pPr>
              <w:numPr>
                <w:ilvl w:val="0"/>
                <w:numId w:val="5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Łąka</w:t>
            </w:r>
          </w:p>
          <w:p w:rsidR="002358B4" w:rsidRDefault="002358B4" w:rsidP="002358B4">
            <w:pPr>
              <w:numPr>
                <w:ilvl w:val="0"/>
                <w:numId w:val="6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Gospodarstwo agroturystyczne</w:t>
            </w:r>
          </w:p>
          <w:p w:rsidR="002358B4" w:rsidRDefault="002358B4" w:rsidP="002358B4">
            <w:pPr>
              <w:numPr>
                <w:ilvl w:val="0"/>
                <w:numId w:val="7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Składowisko odpadów</w:t>
            </w:r>
          </w:p>
          <w:p w:rsidR="002358B4" w:rsidRDefault="002358B4" w:rsidP="002358B4">
            <w:pPr>
              <w:numPr>
                <w:ilvl w:val="0"/>
                <w:numId w:val="8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Oczyszczalnia ścieków</w:t>
            </w:r>
          </w:p>
          <w:p w:rsidR="002358B4" w:rsidRDefault="002358B4" w:rsidP="002358B4">
            <w:pPr>
              <w:numPr>
                <w:ilvl w:val="0"/>
                <w:numId w:val="9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Ogrody działkowe</w:t>
            </w:r>
          </w:p>
          <w:p w:rsidR="002358B4" w:rsidRDefault="002358B4" w:rsidP="002358B4">
            <w:pPr>
              <w:numPr>
                <w:ilvl w:val="0"/>
                <w:numId w:val="10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Wycieczki ekologiczne</w:t>
            </w:r>
          </w:p>
          <w:p w:rsidR="002358B4" w:rsidRDefault="002358B4" w:rsidP="002358B4">
            <w:pPr>
              <w:numPr>
                <w:ilvl w:val="0"/>
                <w:numId w:val="10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Obozy ekologiczne</w:t>
            </w:r>
          </w:p>
          <w:p w:rsidR="002358B4" w:rsidRDefault="002358B4" w:rsidP="002358B4">
            <w:pPr>
              <w:numPr>
                <w:ilvl w:val="0"/>
                <w:numId w:val="11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„Lekcje w przyrodzie”</w:t>
            </w:r>
          </w:p>
          <w:p w:rsidR="002358B4" w:rsidRDefault="002358B4" w:rsidP="002358B4">
            <w:pPr>
              <w:numPr>
                <w:ilvl w:val="0"/>
                <w:numId w:val="11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wycieczki terenowe ekologiczne</w:t>
            </w:r>
          </w:p>
          <w:p w:rsidR="002358B4" w:rsidRDefault="002358B4" w:rsidP="002358B4">
            <w:pPr>
              <w:numPr>
                <w:ilvl w:val="0"/>
                <w:numId w:val="11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Parki Krajobrazowe i Narodowe</w:t>
            </w:r>
          </w:p>
          <w:p w:rsidR="002358B4" w:rsidRDefault="002358B4" w:rsidP="002358B4">
            <w:pPr>
              <w:numPr>
                <w:ilvl w:val="0"/>
                <w:numId w:val="12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Rezerwaty przyrody</w:t>
            </w:r>
          </w:p>
          <w:p w:rsidR="002358B4" w:rsidRDefault="002358B4" w:rsidP="002358B4">
            <w:pPr>
              <w:numPr>
                <w:ilvl w:val="0"/>
                <w:numId w:val="12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Zakłady pracy</w:t>
            </w:r>
          </w:p>
          <w:p w:rsidR="002358B4" w:rsidRDefault="002358B4" w:rsidP="002358B4">
            <w:pPr>
              <w:numPr>
                <w:ilvl w:val="0"/>
                <w:numId w:val="12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antropogeniczne</w:t>
            </w:r>
          </w:p>
          <w:p w:rsidR="002358B4" w:rsidRDefault="002358B4" w:rsidP="002358B4">
            <w:pPr>
              <w:numPr>
                <w:ilvl w:val="0"/>
                <w:numId w:val="13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uzdatniania wody</w:t>
            </w:r>
          </w:p>
          <w:p w:rsidR="002358B4" w:rsidRDefault="002358B4" w:rsidP="002358B4">
            <w:pPr>
              <w:numPr>
                <w:ilvl w:val="0"/>
                <w:numId w:val="13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Posługiwanie się mapą i kompasem</w:t>
            </w:r>
          </w:p>
          <w:p w:rsidR="002358B4" w:rsidRDefault="002358B4" w:rsidP="002358B4">
            <w:pPr>
              <w:numPr>
                <w:ilvl w:val="0"/>
                <w:numId w:val="13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w KP w Przemkowie (flora i fauna)</w:t>
            </w:r>
          </w:p>
          <w:p w:rsidR="002358B4" w:rsidRDefault="002358B4" w:rsidP="002358B4">
            <w:pPr>
              <w:numPr>
                <w:ilvl w:val="0"/>
                <w:numId w:val="13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Dolnośląski Festiwal Nauki we Wrocławiu</w:t>
            </w:r>
          </w:p>
          <w:p w:rsidR="002358B4" w:rsidRDefault="002358B4" w:rsidP="002358B4">
            <w:pPr>
              <w:numPr>
                <w:ilvl w:val="0"/>
                <w:numId w:val="14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Rajdy konne</w:t>
            </w:r>
          </w:p>
          <w:p w:rsidR="002358B4" w:rsidRDefault="002358B4" w:rsidP="002358B4">
            <w:pPr>
              <w:numPr>
                <w:ilvl w:val="0"/>
                <w:numId w:val="15"/>
              </w:numPr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Wyjazdy edukacyjno-ekologiczne dla mieszkańców wsi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Ustalenie zasad udostępniania i wykorzystania przez uczestników programu pracowni ekologicznej w SP Integracyjnej w Jędrzychowie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E707F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Programy zajęć terenowych i dokumentacja sprawozdawcza</w:t>
            </w:r>
          </w:p>
        </w:tc>
      </w:tr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Doposażenie placówek oświatowych w sprzęt służący edukacji ekologicznej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Jednostki oświatowe (szkoły i przedszkola)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Zakupy wyposażenia w/g potrzeb.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zapotrzebowanie na pomoce naukowe lub wyposażenie.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środków na uzupełnienie bazy materialnej i dydaktycznej usprawniającej realizację edukacji ekologicznej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kwartał 201</w:t>
            </w:r>
            <w:r w:rsidR="008063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 kwartał </w:t>
            </w:r>
          </w:p>
          <w:p w:rsidR="002358B4" w:rsidRDefault="002358B4" w:rsidP="00806375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063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Budżety jednostek na 201</w:t>
            </w:r>
            <w:r w:rsidR="008063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Wnioski do budżetu gminy na 201</w:t>
            </w:r>
            <w:r w:rsidR="008063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8B4" w:rsidRDefault="002358B4" w:rsidP="00806375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gminy Polkowice na 201</w:t>
            </w:r>
            <w:r w:rsidR="008063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Rozwój terenów prawnie chronionych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Ochrony Środowiska </w:t>
            </w:r>
            <w:r>
              <w:rPr>
                <w:rFonts w:ascii="Arial" w:hAnsi="Arial" w:cs="Arial"/>
                <w:sz w:val="20"/>
                <w:szCs w:val="20"/>
              </w:rPr>
              <w:br/>
              <w:t>i Obszarów Wiejskich UG Polkowice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objęte ochroną prawną;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Proponowane obiekty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E707F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obiektów</w:t>
            </w:r>
          </w:p>
        </w:tc>
      </w:tr>
      <w:tr w:rsidR="002358B4" w:rsidTr="00C4267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Kontrola oznakowania cennych przyrodniczo ścieżek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Ochrony Środowiska </w:t>
            </w:r>
            <w:r>
              <w:rPr>
                <w:rFonts w:ascii="Arial" w:hAnsi="Arial" w:cs="Arial"/>
                <w:sz w:val="20"/>
                <w:szCs w:val="20"/>
              </w:rPr>
              <w:br/>
              <w:t>i Obszarów Wiejskich UG Polkowice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Uzupełnienie i naprawa  tablic informacyjnych na ścieżkach przyrodniczych i terenach chronionych</w:t>
            </w:r>
          </w:p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E707F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potrzeb (201</w:t>
            </w:r>
            <w:r w:rsidR="00E707F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85" w:type="dxa"/>
              <w:right w:w="70" w:type="dxa"/>
            </w:tcMar>
          </w:tcPr>
          <w:p w:rsidR="002358B4" w:rsidRDefault="002358B4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wniosku, dokumentacja ze szkoleń</w:t>
            </w:r>
          </w:p>
          <w:p w:rsidR="00806375" w:rsidRDefault="00806375" w:rsidP="006457D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fotograficzna</w:t>
            </w:r>
          </w:p>
        </w:tc>
      </w:tr>
    </w:tbl>
    <w:p w:rsidR="007D7935" w:rsidRDefault="007D7935" w:rsidP="00C4267D"/>
    <w:sectPr w:rsidR="007D7935" w:rsidSect="005636CA">
      <w:pgSz w:w="16838" w:h="11906" w:orient="landscape" w:code="9"/>
      <w:pgMar w:top="720" w:right="1258" w:bottom="720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6ED"/>
    <w:multiLevelType w:val="hybridMultilevel"/>
    <w:tmpl w:val="C284E74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3340C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7117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02F7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6217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180C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C278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C1BB0"/>
    <w:multiLevelType w:val="hybridMultilevel"/>
    <w:tmpl w:val="C01A4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A22A2"/>
    <w:multiLevelType w:val="hybridMultilevel"/>
    <w:tmpl w:val="A38CDCD8"/>
    <w:lvl w:ilvl="0" w:tplc="0415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9">
    <w:nsid w:val="32104E71"/>
    <w:multiLevelType w:val="hybridMultilevel"/>
    <w:tmpl w:val="2B4A1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359CB"/>
    <w:multiLevelType w:val="multilevel"/>
    <w:tmpl w:val="390848C8"/>
    <w:lvl w:ilvl="0">
      <w:start w:val="1"/>
      <w:numFmt w:val="decimal"/>
      <w:pStyle w:val="ArialNagwek1"/>
      <w:lvlText w:val="%1."/>
      <w:lvlJc w:val="left"/>
      <w:pPr>
        <w:ind w:left="360" w:hanging="360"/>
      </w:pPr>
      <w:rPr>
        <w:color w:val="006600"/>
        <w:sz w:val="32"/>
      </w:rPr>
    </w:lvl>
    <w:lvl w:ilvl="1">
      <w:start w:val="1"/>
      <w:numFmt w:val="decimal"/>
      <w:pStyle w:val="ArialNagwek2"/>
      <w:suff w:val="space"/>
      <w:lvlText w:val="%1.%2."/>
      <w:lvlJc w:val="left"/>
      <w:pPr>
        <w:ind w:left="567" w:hanging="567"/>
      </w:pPr>
      <w:rPr>
        <w:spacing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1F36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AF4F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6846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6F71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E10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292C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F71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807E57"/>
    <w:multiLevelType w:val="hybridMultilevel"/>
    <w:tmpl w:val="4B4C3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F3B03"/>
    <w:multiLevelType w:val="hybridMultilevel"/>
    <w:tmpl w:val="5922E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E235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F52C07"/>
    <w:multiLevelType w:val="hybridMultilevel"/>
    <w:tmpl w:val="88801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3"/>
  </w:num>
  <w:num w:numId="7">
    <w:abstractNumId w:val="17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1"/>
  </w:num>
  <w:num w:numId="13">
    <w:abstractNumId w:val="16"/>
  </w:num>
  <w:num w:numId="14">
    <w:abstractNumId w:val="3"/>
  </w:num>
  <w:num w:numId="15">
    <w:abstractNumId w:val="14"/>
  </w:num>
  <w:num w:numId="16">
    <w:abstractNumId w:val="8"/>
  </w:num>
  <w:num w:numId="17">
    <w:abstractNumId w:val="21"/>
  </w:num>
  <w:num w:numId="18">
    <w:abstractNumId w:val="19"/>
  </w:num>
  <w:num w:numId="19">
    <w:abstractNumId w:val="7"/>
  </w:num>
  <w:num w:numId="20">
    <w:abstractNumId w:val="18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B4"/>
    <w:rsid w:val="000E5296"/>
    <w:rsid w:val="001E2C66"/>
    <w:rsid w:val="002358B4"/>
    <w:rsid w:val="00345A76"/>
    <w:rsid w:val="005636CA"/>
    <w:rsid w:val="005D13C9"/>
    <w:rsid w:val="007D7935"/>
    <w:rsid w:val="00806375"/>
    <w:rsid w:val="00955F78"/>
    <w:rsid w:val="00BB0414"/>
    <w:rsid w:val="00C4267D"/>
    <w:rsid w:val="00C747F8"/>
    <w:rsid w:val="00E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B4"/>
    <w:pPr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58B4"/>
    <w:rPr>
      <w:color w:val="0000FF"/>
      <w:u w:val="single"/>
    </w:rPr>
  </w:style>
  <w:style w:type="paragraph" w:customStyle="1" w:styleId="podstawowyarial">
    <w:name w:val="podstawowy arial"/>
    <w:basedOn w:val="Tekstpodstawowywcity"/>
    <w:rsid w:val="002358B4"/>
    <w:pPr>
      <w:spacing w:before="0" w:after="0"/>
      <w:ind w:left="0" w:firstLine="709"/>
    </w:pPr>
    <w:rPr>
      <w:rFonts w:ascii="Arial" w:hAnsi="Arial" w:cs="Arial"/>
      <w:color w:val="000000"/>
    </w:rPr>
  </w:style>
  <w:style w:type="paragraph" w:customStyle="1" w:styleId="ArialNagwek1">
    <w:name w:val="Arial Nagłówek 1"/>
    <w:basedOn w:val="podstawowyarial"/>
    <w:autoRedefine/>
    <w:rsid w:val="002358B4"/>
    <w:pPr>
      <w:numPr>
        <w:numId w:val="1"/>
      </w:numPr>
      <w:spacing w:after="240"/>
    </w:pPr>
    <w:rPr>
      <w:b/>
      <w:color w:val="006600"/>
      <w:sz w:val="32"/>
    </w:rPr>
  </w:style>
  <w:style w:type="paragraph" w:customStyle="1" w:styleId="ArialNagwek2">
    <w:name w:val="Arial Nagłówek 2"/>
    <w:basedOn w:val="ArialNagwek1"/>
    <w:rsid w:val="002358B4"/>
    <w:pPr>
      <w:numPr>
        <w:ilvl w:val="1"/>
      </w:numPr>
      <w:spacing w:before="240" w:after="120"/>
    </w:pPr>
    <w:rPr>
      <w:color w:val="auto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5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58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2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96"/>
    <w:rPr>
      <w:rFonts w:ascii="Tahoma" w:eastAsia="Times New Roman" w:hAnsi="Tahoma" w:cs="Tahoma"/>
      <w:sz w:val="16"/>
      <w:szCs w:val="16"/>
      <w:lang w:eastAsia="pl-PL"/>
    </w:rPr>
  </w:style>
  <w:style w:type="table" w:styleId="Jasnalista">
    <w:name w:val="Light List"/>
    <w:basedOn w:val="Standardowy"/>
    <w:uiPriority w:val="61"/>
    <w:rsid w:val="00C426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C7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B4"/>
    <w:pPr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58B4"/>
    <w:rPr>
      <w:color w:val="0000FF"/>
      <w:u w:val="single"/>
    </w:rPr>
  </w:style>
  <w:style w:type="paragraph" w:customStyle="1" w:styleId="podstawowyarial">
    <w:name w:val="podstawowy arial"/>
    <w:basedOn w:val="Tekstpodstawowywcity"/>
    <w:rsid w:val="002358B4"/>
    <w:pPr>
      <w:spacing w:before="0" w:after="0"/>
      <w:ind w:left="0" w:firstLine="709"/>
    </w:pPr>
    <w:rPr>
      <w:rFonts w:ascii="Arial" w:hAnsi="Arial" w:cs="Arial"/>
      <w:color w:val="000000"/>
    </w:rPr>
  </w:style>
  <w:style w:type="paragraph" w:customStyle="1" w:styleId="ArialNagwek1">
    <w:name w:val="Arial Nagłówek 1"/>
    <w:basedOn w:val="podstawowyarial"/>
    <w:autoRedefine/>
    <w:rsid w:val="002358B4"/>
    <w:pPr>
      <w:numPr>
        <w:numId w:val="1"/>
      </w:numPr>
      <w:spacing w:after="240"/>
    </w:pPr>
    <w:rPr>
      <w:b/>
      <w:color w:val="006600"/>
      <w:sz w:val="32"/>
    </w:rPr>
  </w:style>
  <w:style w:type="paragraph" w:customStyle="1" w:styleId="ArialNagwek2">
    <w:name w:val="Arial Nagłówek 2"/>
    <w:basedOn w:val="ArialNagwek1"/>
    <w:rsid w:val="002358B4"/>
    <w:pPr>
      <w:numPr>
        <w:ilvl w:val="1"/>
      </w:numPr>
      <w:spacing w:before="240" w:after="120"/>
    </w:pPr>
    <w:rPr>
      <w:color w:val="auto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5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58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2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96"/>
    <w:rPr>
      <w:rFonts w:ascii="Tahoma" w:eastAsia="Times New Roman" w:hAnsi="Tahoma" w:cs="Tahoma"/>
      <w:sz w:val="16"/>
      <w:szCs w:val="16"/>
      <w:lang w:eastAsia="pl-PL"/>
    </w:rPr>
  </w:style>
  <w:style w:type="table" w:styleId="Jasnalista">
    <w:name w:val="Light List"/>
    <w:basedOn w:val="Standardowy"/>
    <w:uiPriority w:val="61"/>
    <w:rsid w:val="00C426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C7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a.polko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7587-85C5-425D-BFB1-776D81EF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Zdobylak</dc:creator>
  <cp:lastModifiedBy>Marta Zdobylak</cp:lastModifiedBy>
  <cp:revision>2</cp:revision>
  <cp:lastPrinted>2014-02-04T13:48:00Z</cp:lastPrinted>
  <dcterms:created xsi:type="dcterms:W3CDTF">2014-03-31T11:34:00Z</dcterms:created>
  <dcterms:modified xsi:type="dcterms:W3CDTF">2014-03-31T11:34:00Z</dcterms:modified>
</cp:coreProperties>
</file>